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74A" w:rsidRPr="00133A15" w:rsidRDefault="00FC774A" w:rsidP="00FC774A">
      <w:pPr>
        <w:spacing w:after="0" w:line="240" w:lineRule="auto"/>
        <w:rPr>
          <w:rFonts w:ascii="Comic Sans MS" w:hAnsi="Comic Sans MS"/>
          <w:b/>
          <w:i/>
          <w:sz w:val="18"/>
          <w:szCs w:val="18"/>
        </w:rPr>
      </w:pPr>
      <w:r>
        <w:rPr>
          <w:rFonts w:ascii="Comic Sans MS" w:hAnsi="Comic Sans MS"/>
          <w:b/>
          <w:i/>
          <w:noProof/>
          <w:sz w:val="18"/>
          <w:szCs w:val="18"/>
          <w:lang w:val="es-CL" w:eastAsia="es-C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-311785</wp:posOffset>
            </wp:positionH>
            <wp:positionV relativeFrom="paragraph">
              <wp:posOffset>-72390</wp:posOffset>
            </wp:positionV>
            <wp:extent cx="1381125" cy="1188720"/>
            <wp:effectExtent l="19050" t="0" r="9525" b="0"/>
            <wp:wrapSquare wrapText="bothSides"/>
            <wp:docPr id="1" name="Imagen 2" descr="hog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hoga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2721" t="11433" r="13074" b="12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188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i/>
          <w:sz w:val="18"/>
          <w:szCs w:val="18"/>
        </w:rPr>
        <w:t>“</w:t>
      </w:r>
      <w:r w:rsidRPr="00133A15">
        <w:rPr>
          <w:rFonts w:ascii="Comic Sans MS" w:hAnsi="Comic Sans MS"/>
          <w:b/>
          <w:i/>
          <w:sz w:val="18"/>
          <w:szCs w:val="18"/>
        </w:rPr>
        <w:t xml:space="preserve">Hogar Villa </w:t>
      </w:r>
      <w:proofErr w:type="spellStart"/>
      <w:r w:rsidRPr="00133A15">
        <w:rPr>
          <w:rFonts w:ascii="Comic Sans MS" w:hAnsi="Comic Sans MS"/>
          <w:b/>
          <w:i/>
          <w:sz w:val="18"/>
          <w:szCs w:val="18"/>
        </w:rPr>
        <w:t>Nazaret</w:t>
      </w:r>
      <w:r>
        <w:rPr>
          <w:rFonts w:ascii="Comic Sans MS" w:hAnsi="Comic Sans MS"/>
          <w:b/>
          <w:i/>
          <w:sz w:val="18"/>
          <w:szCs w:val="18"/>
        </w:rPr>
        <w:t>h</w:t>
      </w:r>
      <w:proofErr w:type="spellEnd"/>
      <w:r w:rsidRPr="00133A15">
        <w:rPr>
          <w:rFonts w:ascii="Comic Sans MS" w:hAnsi="Comic Sans MS"/>
          <w:b/>
          <w:i/>
          <w:sz w:val="18"/>
          <w:szCs w:val="18"/>
        </w:rPr>
        <w:t>”</w:t>
      </w:r>
    </w:p>
    <w:p w:rsidR="00FC774A" w:rsidRPr="00133A15" w:rsidRDefault="00FC774A" w:rsidP="00FC774A">
      <w:pPr>
        <w:spacing w:after="0" w:line="240" w:lineRule="auto"/>
        <w:rPr>
          <w:rFonts w:ascii="Comic Sans MS" w:hAnsi="Comic Sans MS"/>
          <w:b/>
          <w:i/>
          <w:sz w:val="18"/>
          <w:szCs w:val="18"/>
        </w:rPr>
      </w:pPr>
      <w:proofErr w:type="spellStart"/>
      <w:r>
        <w:rPr>
          <w:rFonts w:ascii="Comic Sans MS" w:hAnsi="Comic Sans MS"/>
          <w:b/>
          <w:i/>
          <w:sz w:val="18"/>
          <w:szCs w:val="18"/>
        </w:rPr>
        <w:t>Collén</w:t>
      </w:r>
      <w:proofErr w:type="spellEnd"/>
      <w:r>
        <w:rPr>
          <w:rFonts w:ascii="Comic Sans MS" w:hAnsi="Comic Sans MS"/>
          <w:b/>
          <w:i/>
          <w:sz w:val="18"/>
          <w:szCs w:val="18"/>
        </w:rPr>
        <w:t xml:space="preserve"> 225, Tomé</w:t>
      </w:r>
    </w:p>
    <w:p w:rsidR="00FC774A" w:rsidRDefault="00FC774A" w:rsidP="00FC774A">
      <w:pPr>
        <w:spacing w:after="0" w:line="240" w:lineRule="auto"/>
        <w:rPr>
          <w:rFonts w:ascii="Comic Sans MS" w:hAnsi="Comic Sans MS"/>
          <w:b/>
          <w:i/>
          <w:sz w:val="18"/>
          <w:szCs w:val="18"/>
        </w:rPr>
      </w:pPr>
      <w:r w:rsidRPr="00133A15">
        <w:rPr>
          <w:rFonts w:ascii="Comic Sans MS" w:hAnsi="Comic Sans MS"/>
          <w:b/>
          <w:i/>
          <w:sz w:val="18"/>
          <w:szCs w:val="18"/>
        </w:rPr>
        <w:t xml:space="preserve">Fono: </w:t>
      </w:r>
      <w:r>
        <w:rPr>
          <w:rFonts w:ascii="Comic Sans MS" w:hAnsi="Comic Sans MS"/>
          <w:b/>
          <w:i/>
          <w:sz w:val="18"/>
          <w:szCs w:val="18"/>
        </w:rPr>
        <w:t xml:space="preserve">41- </w:t>
      </w:r>
      <w:r w:rsidRPr="00133A15">
        <w:rPr>
          <w:rFonts w:ascii="Comic Sans MS" w:hAnsi="Comic Sans MS"/>
          <w:b/>
          <w:i/>
          <w:sz w:val="18"/>
          <w:szCs w:val="18"/>
        </w:rPr>
        <w:t xml:space="preserve">2659149 </w:t>
      </w:r>
    </w:p>
    <w:p w:rsidR="00FC774A" w:rsidRPr="00133A15" w:rsidRDefault="00FC774A" w:rsidP="00FC774A">
      <w:pPr>
        <w:spacing w:after="0" w:line="240" w:lineRule="auto"/>
        <w:rPr>
          <w:rFonts w:ascii="Comic Sans MS" w:hAnsi="Comic Sans MS"/>
          <w:b/>
          <w:i/>
          <w:sz w:val="18"/>
          <w:szCs w:val="18"/>
        </w:rPr>
      </w:pPr>
      <w:r>
        <w:rPr>
          <w:rFonts w:ascii="Comic Sans MS" w:hAnsi="Comic Sans MS"/>
          <w:b/>
          <w:i/>
          <w:sz w:val="18"/>
          <w:szCs w:val="18"/>
        </w:rPr>
        <w:t>Celular:+569 72258097</w:t>
      </w:r>
    </w:p>
    <w:p w:rsidR="00FC774A" w:rsidRDefault="00FC774A" w:rsidP="00FC774A">
      <w:pPr>
        <w:rPr>
          <w:rFonts w:ascii="Comic Sans MS" w:hAnsi="Comic Sans MS"/>
          <w:b/>
          <w:i/>
          <w:color w:val="003300"/>
          <w:sz w:val="18"/>
          <w:szCs w:val="18"/>
        </w:rPr>
      </w:pPr>
      <w:r>
        <w:rPr>
          <w:rFonts w:ascii="Comic Sans MS" w:hAnsi="Comic Sans MS"/>
          <w:b/>
          <w:i/>
          <w:color w:val="003300"/>
          <w:sz w:val="18"/>
          <w:szCs w:val="18"/>
        </w:rPr>
        <w:t>Hvillanazareth225@gmail.com</w:t>
      </w:r>
    </w:p>
    <w:p w:rsidR="00FC774A" w:rsidRPr="009372F6" w:rsidRDefault="00FC774A" w:rsidP="00FC774A">
      <w:pPr>
        <w:spacing w:after="0" w:line="240" w:lineRule="auto"/>
        <w:rPr>
          <w:rFonts w:ascii="Comic Sans MS" w:hAnsi="Comic Sans MS"/>
          <w:b/>
          <w:i/>
          <w:color w:val="000000"/>
          <w:sz w:val="20"/>
          <w:szCs w:val="20"/>
        </w:rPr>
      </w:pPr>
      <w:r w:rsidRPr="009372F6">
        <w:rPr>
          <w:rFonts w:ascii="Comic Sans MS" w:hAnsi="Comic Sans MS"/>
          <w:b/>
          <w:i/>
          <w:color w:val="000000"/>
          <w:sz w:val="20"/>
          <w:szCs w:val="20"/>
        </w:rPr>
        <w:t>“</w:t>
      </w:r>
      <w:r>
        <w:rPr>
          <w:rFonts w:ascii="Comic Sans MS" w:hAnsi="Comic Sans MS"/>
          <w:b/>
          <w:i/>
          <w:color w:val="000000"/>
          <w:sz w:val="20"/>
          <w:szCs w:val="20"/>
        </w:rPr>
        <w:t>No podemos asegurar mejor nuestra felicidad eterna que viviendo y muriendo en el servicio de los pobres”</w:t>
      </w:r>
    </w:p>
    <w:p w:rsidR="00FC774A" w:rsidRPr="009372F6" w:rsidRDefault="00FC774A" w:rsidP="00FC774A">
      <w:pPr>
        <w:spacing w:after="0"/>
        <w:jc w:val="right"/>
        <w:rPr>
          <w:rFonts w:ascii="Comic Sans MS" w:hAnsi="Comic Sans MS"/>
          <w:b/>
          <w:i/>
          <w:color w:val="000000"/>
          <w:sz w:val="20"/>
          <w:szCs w:val="20"/>
        </w:rPr>
      </w:pPr>
      <w:r w:rsidRPr="009372F6">
        <w:rPr>
          <w:rFonts w:ascii="Comic Sans MS" w:hAnsi="Comic Sans MS"/>
          <w:b/>
          <w:i/>
          <w:color w:val="000000"/>
          <w:sz w:val="20"/>
          <w:szCs w:val="20"/>
        </w:rPr>
        <w:t xml:space="preserve">                                    (</w:t>
      </w:r>
      <w:proofErr w:type="spellStart"/>
      <w:r w:rsidRPr="009372F6">
        <w:rPr>
          <w:rFonts w:ascii="Comic Sans MS" w:hAnsi="Comic Sans MS"/>
          <w:b/>
          <w:i/>
          <w:color w:val="000000"/>
          <w:sz w:val="20"/>
          <w:szCs w:val="20"/>
        </w:rPr>
        <w:t>S.Vicente</w:t>
      </w:r>
      <w:proofErr w:type="spellEnd"/>
      <w:r w:rsidRPr="009372F6">
        <w:rPr>
          <w:rFonts w:ascii="Comic Sans MS" w:hAnsi="Comic Sans MS"/>
          <w:b/>
          <w:i/>
          <w:color w:val="000000"/>
          <w:sz w:val="20"/>
          <w:szCs w:val="20"/>
        </w:rPr>
        <w:t>)</w:t>
      </w:r>
    </w:p>
    <w:p w:rsidR="007B1836" w:rsidRDefault="007B1836"/>
    <w:p w:rsidR="00FC774A" w:rsidRDefault="00176243" w:rsidP="00FC774A">
      <w:pPr>
        <w:jc w:val="center"/>
        <w:rPr>
          <w:sz w:val="24"/>
          <w:szCs w:val="24"/>
        </w:rPr>
      </w:pPr>
      <w:r>
        <w:rPr>
          <w:sz w:val="24"/>
          <w:szCs w:val="24"/>
        </w:rPr>
        <w:t>Formu</w:t>
      </w:r>
      <w:r w:rsidR="00C712E3">
        <w:rPr>
          <w:sz w:val="24"/>
          <w:szCs w:val="24"/>
        </w:rPr>
        <w:t>lario de Consentimiento Informado</w:t>
      </w:r>
    </w:p>
    <w:p w:rsidR="00176243" w:rsidRDefault="00176243" w:rsidP="00FC774A">
      <w:pPr>
        <w:jc w:val="center"/>
        <w:rPr>
          <w:sz w:val="24"/>
          <w:szCs w:val="24"/>
        </w:rPr>
      </w:pPr>
    </w:p>
    <w:p w:rsidR="00176243" w:rsidRDefault="00176243" w:rsidP="00176243">
      <w:pPr>
        <w:rPr>
          <w:sz w:val="24"/>
          <w:szCs w:val="24"/>
        </w:rPr>
      </w:pPr>
    </w:p>
    <w:p w:rsidR="00FC774A" w:rsidRDefault="00FC774A" w:rsidP="00176243">
      <w:pPr>
        <w:jc w:val="both"/>
        <w:rPr>
          <w:sz w:val="24"/>
          <w:szCs w:val="24"/>
        </w:rPr>
      </w:pPr>
    </w:p>
    <w:p w:rsidR="00FC774A" w:rsidRDefault="00FC774A" w:rsidP="00176243">
      <w:pPr>
        <w:jc w:val="both"/>
        <w:rPr>
          <w:sz w:val="24"/>
          <w:szCs w:val="24"/>
        </w:rPr>
      </w:pPr>
      <w:r>
        <w:rPr>
          <w:sz w:val="24"/>
          <w:szCs w:val="24"/>
        </w:rPr>
        <w:t>Yo………………………………………………………………………………………………. Rut:…………………………</w:t>
      </w:r>
    </w:p>
    <w:p w:rsidR="00FC774A" w:rsidRDefault="00FC774A" w:rsidP="00176243">
      <w:pPr>
        <w:jc w:val="both"/>
        <w:rPr>
          <w:sz w:val="24"/>
          <w:szCs w:val="24"/>
        </w:rPr>
      </w:pPr>
      <w:r>
        <w:rPr>
          <w:sz w:val="24"/>
          <w:szCs w:val="24"/>
        </w:rPr>
        <w:t>Apoderado de:……………………………………………………………………………..Rut:………………………..</w:t>
      </w:r>
    </w:p>
    <w:p w:rsidR="00FC774A" w:rsidRDefault="00FC774A" w:rsidP="00176243">
      <w:pPr>
        <w:jc w:val="both"/>
        <w:rPr>
          <w:sz w:val="24"/>
          <w:szCs w:val="24"/>
        </w:rPr>
      </w:pPr>
      <w:r>
        <w:rPr>
          <w:sz w:val="24"/>
          <w:szCs w:val="24"/>
        </w:rPr>
        <w:t>Con fecha…………………………………………………</w:t>
      </w:r>
    </w:p>
    <w:p w:rsidR="00C712E3" w:rsidRDefault="00176243" w:rsidP="00C712E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Declaro haber si</w:t>
      </w:r>
      <w:r w:rsidR="00C712E3">
        <w:rPr>
          <w:sz w:val="24"/>
          <w:szCs w:val="24"/>
        </w:rPr>
        <w:t xml:space="preserve">do informado/a por la dirección </w:t>
      </w:r>
      <w:r>
        <w:rPr>
          <w:sz w:val="24"/>
          <w:szCs w:val="24"/>
        </w:rPr>
        <w:t xml:space="preserve">del Hogar Villa </w:t>
      </w:r>
      <w:proofErr w:type="spellStart"/>
      <w:r>
        <w:rPr>
          <w:sz w:val="24"/>
          <w:szCs w:val="24"/>
        </w:rPr>
        <w:t>Nazareth</w:t>
      </w:r>
      <w:proofErr w:type="spellEnd"/>
      <w:r w:rsidR="00C712E3">
        <w:rPr>
          <w:sz w:val="24"/>
          <w:szCs w:val="24"/>
        </w:rPr>
        <w:t xml:space="preserve"> </w:t>
      </w:r>
      <w:bookmarkStart w:id="0" w:name="_GoBack"/>
      <w:bookmarkEnd w:id="0"/>
      <w:r w:rsidR="00C712E3">
        <w:rPr>
          <w:sz w:val="24"/>
          <w:szCs w:val="24"/>
        </w:rPr>
        <w:t>respecto de</w:t>
      </w:r>
      <w:r>
        <w:rPr>
          <w:sz w:val="24"/>
          <w:szCs w:val="24"/>
        </w:rPr>
        <w:t xml:space="preserve"> la </w:t>
      </w:r>
      <w:r w:rsidR="00C712E3">
        <w:rPr>
          <w:sz w:val="24"/>
          <w:szCs w:val="24"/>
        </w:rPr>
        <w:t>condición de salud de</w:t>
      </w:r>
      <w:r w:rsidR="000961AA">
        <w:rPr>
          <w:sz w:val="24"/>
          <w:szCs w:val="24"/>
        </w:rPr>
        <w:t xml:space="preserve"> mi familiar</w:t>
      </w:r>
      <w:r w:rsidR="00C712E3">
        <w:rPr>
          <w:sz w:val="24"/>
          <w:szCs w:val="24"/>
        </w:rPr>
        <w:t>,</w:t>
      </w:r>
      <w:r w:rsidR="000961AA">
        <w:rPr>
          <w:sz w:val="24"/>
          <w:szCs w:val="24"/>
        </w:rPr>
        <w:t xml:space="preserve"> </w:t>
      </w:r>
      <w:r w:rsidR="00C712E3">
        <w:rPr>
          <w:sz w:val="24"/>
          <w:szCs w:val="24"/>
        </w:rPr>
        <w:t>r</w:t>
      </w:r>
      <w:r>
        <w:rPr>
          <w:sz w:val="24"/>
          <w:szCs w:val="24"/>
        </w:rPr>
        <w:t>esidente del establecimiento antes mencionado</w:t>
      </w:r>
      <w:r w:rsidR="00C712E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C712E3">
        <w:rPr>
          <w:sz w:val="24"/>
          <w:szCs w:val="24"/>
        </w:rPr>
        <w:t>y que autorizo, en caso de ser necesario, el uso</w:t>
      </w:r>
      <w:r>
        <w:rPr>
          <w:sz w:val="24"/>
          <w:szCs w:val="24"/>
        </w:rPr>
        <w:t xml:space="preserve"> de contención física de manera temporal</w:t>
      </w:r>
      <w:r w:rsidR="00C712E3">
        <w:rPr>
          <w:sz w:val="24"/>
          <w:szCs w:val="24"/>
        </w:rPr>
        <w:t>.</w:t>
      </w:r>
    </w:p>
    <w:p w:rsidR="00FC774A" w:rsidRPr="000961AA" w:rsidRDefault="00C712E3" w:rsidP="00C712E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Esto se aplicará sólo en situaciones tales como</w:t>
      </w:r>
      <w:r w:rsidR="00176243">
        <w:rPr>
          <w:sz w:val="24"/>
          <w:szCs w:val="24"/>
        </w:rPr>
        <w:t xml:space="preserve"> </w:t>
      </w:r>
      <w:r w:rsidR="000961AA">
        <w:rPr>
          <w:sz w:val="24"/>
          <w:szCs w:val="24"/>
        </w:rPr>
        <w:t>disrupción grave de procesos terapéuticos, arranque de vías, sonda</w:t>
      </w:r>
      <w:r>
        <w:rPr>
          <w:sz w:val="24"/>
          <w:szCs w:val="24"/>
        </w:rPr>
        <w:t xml:space="preserve"> de alimentación, sonda Foley, </w:t>
      </w:r>
      <w:r w:rsidR="000961AA">
        <w:rPr>
          <w:sz w:val="24"/>
          <w:szCs w:val="24"/>
        </w:rPr>
        <w:t xml:space="preserve">pañales desechables </w:t>
      </w:r>
      <w:r>
        <w:rPr>
          <w:sz w:val="24"/>
          <w:szCs w:val="24"/>
        </w:rPr>
        <w:t>y cuando se presente alto riesgo de caídas.</w:t>
      </w:r>
    </w:p>
    <w:p w:rsidR="00FC774A" w:rsidRDefault="00FC774A"/>
    <w:p w:rsidR="00FC774A" w:rsidRDefault="00FC774A"/>
    <w:p w:rsidR="00FC774A" w:rsidRDefault="00FC774A"/>
    <w:p w:rsidR="00FC774A" w:rsidRPr="00E045BB" w:rsidRDefault="00FC774A" w:rsidP="00FC774A">
      <w:pPr>
        <w:pStyle w:val="Prrafodelista"/>
        <w:jc w:val="center"/>
        <w:rPr>
          <w:sz w:val="24"/>
          <w:szCs w:val="24"/>
        </w:rPr>
      </w:pPr>
      <w:r>
        <w:rPr>
          <w:sz w:val="24"/>
          <w:szCs w:val="24"/>
        </w:rPr>
        <w:t>Firma Apoderado</w:t>
      </w:r>
    </w:p>
    <w:p w:rsidR="00FC774A" w:rsidRDefault="00FC774A"/>
    <w:sectPr w:rsidR="00FC774A" w:rsidSect="002B7BC1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74A"/>
    <w:rsid w:val="000961AA"/>
    <w:rsid w:val="00176243"/>
    <w:rsid w:val="002B7BC1"/>
    <w:rsid w:val="007B1836"/>
    <w:rsid w:val="00992EBD"/>
    <w:rsid w:val="00C712E3"/>
    <w:rsid w:val="00FC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388F3"/>
  <w15:docId w15:val="{E3C8424B-4082-49C0-8F65-06ED7EB9D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74A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C7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Hogar 1</dc:creator>
  <cp:lastModifiedBy>Arlette Valenzuela</cp:lastModifiedBy>
  <cp:revision>2</cp:revision>
  <dcterms:created xsi:type="dcterms:W3CDTF">2018-05-10T20:09:00Z</dcterms:created>
  <dcterms:modified xsi:type="dcterms:W3CDTF">2018-05-10T20:09:00Z</dcterms:modified>
</cp:coreProperties>
</file>